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5E70" w14:textId="4FC6FA01" w:rsidR="00C10B95" w:rsidRPr="00C3347B" w:rsidRDefault="00C10B95" w:rsidP="00C10B95">
      <w:pPr>
        <w:spacing w:line="240" w:lineRule="auto"/>
        <w:jc w:val="center"/>
        <w:rPr>
          <w:rFonts w:cs="Arial"/>
          <w:b/>
          <w:sz w:val="24"/>
          <w:lang w:val="en-US"/>
        </w:rPr>
      </w:pPr>
      <w:r w:rsidRPr="00C3347B">
        <w:rPr>
          <w:rFonts w:cs="Arial"/>
          <w:b/>
          <w:sz w:val="24"/>
          <w:lang w:val="en-US"/>
        </w:rPr>
        <w:t>Application form to the Seminar:</w:t>
      </w:r>
    </w:p>
    <w:p w14:paraId="1F71E829" w14:textId="77777777" w:rsidR="002A53B2" w:rsidRPr="00C3347B" w:rsidRDefault="002A53B2" w:rsidP="00C10B95">
      <w:pPr>
        <w:spacing w:line="240" w:lineRule="auto"/>
        <w:jc w:val="center"/>
        <w:rPr>
          <w:rFonts w:cs="Arial"/>
          <w:b/>
          <w:sz w:val="24"/>
          <w:lang w:val="en-US"/>
        </w:rPr>
      </w:pPr>
    </w:p>
    <w:p w14:paraId="64C663B5" w14:textId="27A75F88" w:rsidR="00C10B95" w:rsidRPr="00C3347B" w:rsidRDefault="00C10B95" w:rsidP="00C10B95">
      <w:pPr>
        <w:spacing w:line="240" w:lineRule="auto"/>
        <w:jc w:val="center"/>
        <w:rPr>
          <w:rFonts w:cs="Arial"/>
          <w:b/>
          <w:sz w:val="24"/>
          <w:lang w:val="en-US"/>
        </w:rPr>
      </w:pPr>
      <w:r w:rsidRPr="00C3347B">
        <w:rPr>
          <w:rFonts w:cs="Arial"/>
          <w:b/>
          <w:sz w:val="24"/>
          <w:lang w:val="en-US"/>
        </w:rPr>
        <w:t>Selected Topics in Industrial Organization and Competition Economics</w:t>
      </w:r>
    </w:p>
    <w:p w14:paraId="5B08AA76" w14:textId="76806AB3" w:rsidR="00C10B95" w:rsidRPr="00C3347B" w:rsidRDefault="00C10B95" w:rsidP="00C10B95">
      <w:pPr>
        <w:spacing w:line="240" w:lineRule="auto"/>
        <w:jc w:val="center"/>
        <w:rPr>
          <w:rFonts w:cs="Arial"/>
          <w:b/>
          <w:sz w:val="24"/>
          <w:lang w:val="en-US"/>
        </w:rPr>
      </w:pPr>
    </w:p>
    <w:p w14:paraId="378A3C34" w14:textId="593D803B" w:rsidR="00C10B95" w:rsidRPr="00C3347B" w:rsidRDefault="00CE3BAD" w:rsidP="00C10B95">
      <w:pPr>
        <w:spacing w:line="240" w:lineRule="auto"/>
        <w:jc w:val="center"/>
        <w:rPr>
          <w:rFonts w:cs="Arial"/>
          <w:b/>
          <w:sz w:val="24"/>
          <w:lang w:val="en-US"/>
        </w:rPr>
      </w:pPr>
      <w:proofErr w:type="spellStart"/>
      <w:r>
        <w:rPr>
          <w:rFonts w:cs="Arial"/>
          <w:b/>
          <w:sz w:val="24"/>
          <w:lang w:val="en-US"/>
        </w:rPr>
        <w:t>WiSe</w:t>
      </w:r>
      <w:proofErr w:type="spellEnd"/>
      <w:r w:rsidR="00C10B95" w:rsidRPr="00C3347B">
        <w:rPr>
          <w:rFonts w:cs="Arial"/>
          <w:b/>
          <w:sz w:val="24"/>
          <w:lang w:val="en-US"/>
        </w:rPr>
        <w:t xml:space="preserve"> </w:t>
      </w:r>
      <w:r w:rsidR="00855019">
        <w:rPr>
          <w:rFonts w:cs="Arial"/>
          <w:b/>
          <w:sz w:val="24"/>
          <w:lang w:val="en-US"/>
        </w:rPr>
        <w:t>20</w:t>
      </w:r>
      <w:r w:rsidR="00C10B95" w:rsidRPr="00C3347B">
        <w:rPr>
          <w:rFonts w:cs="Arial"/>
          <w:b/>
          <w:sz w:val="24"/>
          <w:lang w:val="en-US"/>
        </w:rPr>
        <w:t>2</w:t>
      </w:r>
      <w:r w:rsidR="00455F76">
        <w:rPr>
          <w:rFonts w:cs="Arial"/>
          <w:b/>
          <w:sz w:val="24"/>
          <w:lang w:val="en-US"/>
        </w:rPr>
        <w:t>4</w:t>
      </w:r>
      <w:r>
        <w:rPr>
          <w:rFonts w:cs="Arial"/>
          <w:b/>
          <w:sz w:val="24"/>
          <w:lang w:val="en-US"/>
        </w:rPr>
        <w:t>-2</w:t>
      </w:r>
      <w:r w:rsidR="00455F76">
        <w:rPr>
          <w:rFonts w:cs="Arial"/>
          <w:b/>
          <w:sz w:val="24"/>
          <w:lang w:val="en-US"/>
        </w:rPr>
        <w:t>5</w:t>
      </w:r>
    </w:p>
    <w:p w14:paraId="6200C183" w14:textId="520CA577" w:rsidR="00C10B95" w:rsidRDefault="00C10B95" w:rsidP="00C10B95">
      <w:pPr>
        <w:spacing w:line="240" w:lineRule="auto"/>
        <w:jc w:val="center"/>
        <w:rPr>
          <w:rFonts w:cs="Arial"/>
          <w:b/>
          <w:sz w:val="22"/>
          <w:lang w:val="en-US"/>
        </w:rPr>
      </w:pPr>
    </w:p>
    <w:p w14:paraId="4A34AF21" w14:textId="0ADF92D2" w:rsidR="00C10B95" w:rsidRDefault="00C10B95" w:rsidP="00C10B95">
      <w:pPr>
        <w:spacing w:line="240" w:lineRule="auto"/>
        <w:jc w:val="center"/>
        <w:rPr>
          <w:rFonts w:cs="Arial"/>
          <w:b/>
          <w:sz w:val="22"/>
          <w:lang w:val="en-US"/>
        </w:rPr>
      </w:pPr>
    </w:p>
    <w:p w14:paraId="0E7F0D75" w14:textId="10C37E52" w:rsidR="002A53B2" w:rsidRDefault="002A53B2" w:rsidP="00006F3C">
      <w:pPr>
        <w:spacing w:line="240" w:lineRule="auto"/>
        <w:rPr>
          <w:rFonts w:cs="Arial"/>
          <w:sz w:val="22"/>
          <w:szCs w:val="22"/>
          <w:lang w:val="en-GB"/>
        </w:rPr>
      </w:pPr>
      <w:r w:rsidRPr="002A53B2">
        <w:rPr>
          <w:rFonts w:cs="Arial"/>
          <w:sz w:val="22"/>
          <w:szCs w:val="22"/>
          <w:lang w:val="en-GB"/>
        </w:rPr>
        <w:t>Please send th</w:t>
      </w:r>
      <w:r>
        <w:rPr>
          <w:rFonts w:cs="Arial"/>
          <w:sz w:val="22"/>
          <w:szCs w:val="22"/>
          <w:lang w:val="en-GB"/>
        </w:rPr>
        <w:t>e completed</w:t>
      </w:r>
      <w:r w:rsidRPr="002A53B2">
        <w:rPr>
          <w:rFonts w:cs="Arial"/>
          <w:sz w:val="22"/>
          <w:szCs w:val="22"/>
          <w:lang w:val="en-GB"/>
        </w:rPr>
        <w:t xml:space="preserve"> form</w:t>
      </w:r>
      <w:r>
        <w:rPr>
          <w:rFonts w:cs="Arial"/>
          <w:sz w:val="22"/>
          <w:szCs w:val="22"/>
          <w:lang w:val="en-GB"/>
        </w:rPr>
        <w:t xml:space="preserve"> below together with </w:t>
      </w:r>
      <w:r w:rsidRPr="002A53B2">
        <w:rPr>
          <w:rFonts w:cs="Arial"/>
          <w:sz w:val="22"/>
          <w:szCs w:val="22"/>
          <w:lang w:val="en-GB"/>
        </w:rPr>
        <w:t>a</w:t>
      </w:r>
      <w:r w:rsidR="00246460">
        <w:rPr>
          <w:rFonts w:cs="Arial"/>
          <w:sz w:val="22"/>
          <w:szCs w:val="22"/>
          <w:lang w:val="en-GB"/>
        </w:rPr>
        <w:t>n up-to-date grade</w:t>
      </w:r>
      <w:r w:rsidRPr="002A53B2">
        <w:rPr>
          <w:rFonts w:cs="Arial"/>
          <w:sz w:val="22"/>
          <w:szCs w:val="22"/>
          <w:lang w:val="en-GB"/>
        </w:rPr>
        <w:t xml:space="preserve"> transcript to </w:t>
      </w:r>
      <w:hyperlink r:id="rId5" w:history="1">
        <w:r w:rsidR="00455F76">
          <w:rPr>
            <w:rStyle w:val="Hyperlink"/>
            <w:rFonts w:cs="Arial"/>
            <w:sz w:val="22"/>
            <w:szCs w:val="22"/>
            <w:lang w:val="en-GB"/>
          </w:rPr>
          <w:t>sichen</w:t>
        </w:r>
        <w:r w:rsidRPr="00E6276C">
          <w:rPr>
            <w:rStyle w:val="Hyperlink"/>
            <w:rFonts w:cs="Arial"/>
            <w:sz w:val="22"/>
            <w:szCs w:val="22"/>
            <w:lang w:val="en-GB"/>
          </w:rPr>
          <w:t>.</w:t>
        </w:r>
        <w:r w:rsidR="00455F76">
          <w:rPr>
            <w:rStyle w:val="Hyperlink"/>
            <w:rFonts w:cs="Arial"/>
            <w:sz w:val="22"/>
            <w:szCs w:val="22"/>
            <w:lang w:val="en-GB"/>
          </w:rPr>
          <w:t>qian</w:t>
        </w:r>
        <w:r w:rsidRPr="00E6276C">
          <w:rPr>
            <w:rStyle w:val="Hyperlink"/>
            <w:rFonts w:cs="Arial"/>
            <w:sz w:val="22"/>
            <w:szCs w:val="22"/>
            <w:lang w:val="en-GB"/>
          </w:rPr>
          <w:t>@</w:t>
        </w:r>
        <w:r w:rsidR="00455F76">
          <w:rPr>
            <w:rStyle w:val="Hyperlink"/>
            <w:rFonts w:cs="Arial"/>
            <w:sz w:val="22"/>
            <w:szCs w:val="22"/>
            <w:lang w:val="en-GB"/>
          </w:rPr>
          <w:t>econ</w:t>
        </w:r>
        <w:r w:rsidRPr="00E6276C">
          <w:rPr>
            <w:rStyle w:val="Hyperlink"/>
            <w:rFonts w:cs="Arial"/>
            <w:sz w:val="22"/>
            <w:szCs w:val="22"/>
            <w:lang w:val="en-GB"/>
          </w:rPr>
          <w:t>.uni-freiburg.de</w:t>
        </w:r>
      </w:hyperlink>
      <w:r>
        <w:rPr>
          <w:rFonts w:cs="Arial"/>
          <w:sz w:val="22"/>
          <w:szCs w:val="22"/>
          <w:lang w:val="en-GB"/>
        </w:rPr>
        <w:t xml:space="preserve">, </w:t>
      </w:r>
      <w:r w:rsidR="00455F76">
        <w:rPr>
          <w:rFonts w:cs="Arial"/>
          <w:sz w:val="22"/>
          <w:szCs w:val="22"/>
          <w:lang w:val="en-GB"/>
        </w:rPr>
        <w:t xml:space="preserve">at the latest </w:t>
      </w:r>
      <w:r w:rsidR="00806C15">
        <w:rPr>
          <w:rFonts w:cs="Arial"/>
          <w:sz w:val="22"/>
          <w:szCs w:val="22"/>
          <w:lang w:val="en-GB"/>
        </w:rPr>
        <w:t>by</w:t>
      </w:r>
      <w:r>
        <w:rPr>
          <w:rFonts w:cs="Arial"/>
          <w:sz w:val="22"/>
          <w:szCs w:val="22"/>
          <w:lang w:val="en-GB"/>
        </w:rPr>
        <w:t xml:space="preserve"> </w:t>
      </w:r>
      <w:r w:rsidR="00CE3BAD">
        <w:rPr>
          <w:rFonts w:cs="Arial"/>
          <w:sz w:val="22"/>
          <w:szCs w:val="22"/>
          <w:lang w:val="en-GB"/>
        </w:rPr>
        <w:t xml:space="preserve">October </w:t>
      </w:r>
      <w:r w:rsidR="00CE39E6">
        <w:rPr>
          <w:rFonts w:cs="Arial"/>
          <w:sz w:val="22"/>
          <w:szCs w:val="22"/>
          <w:lang w:val="en-GB"/>
        </w:rPr>
        <w:t>6</w:t>
      </w:r>
      <w:bookmarkStart w:id="0" w:name="_GoBack"/>
      <w:bookmarkEnd w:id="0"/>
      <w:r>
        <w:rPr>
          <w:rFonts w:cs="Arial"/>
          <w:sz w:val="22"/>
          <w:szCs w:val="22"/>
          <w:lang w:val="en-GB"/>
        </w:rPr>
        <w:t>.</w:t>
      </w:r>
      <w:r w:rsidR="00006F3C">
        <w:rPr>
          <w:rFonts w:cs="Arial"/>
          <w:sz w:val="22"/>
          <w:szCs w:val="22"/>
          <w:lang w:val="en-GB"/>
        </w:rPr>
        <w:t xml:space="preserve"> </w:t>
      </w:r>
    </w:p>
    <w:p w14:paraId="16C817C3" w14:textId="15444BED" w:rsidR="00455F76" w:rsidRDefault="00455F76" w:rsidP="00006F3C">
      <w:pPr>
        <w:spacing w:line="240" w:lineRule="auto"/>
        <w:rPr>
          <w:rFonts w:cs="Arial"/>
          <w:sz w:val="22"/>
          <w:szCs w:val="22"/>
          <w:lang w:val="en-GB"/>
        </w:rPr>
      </w:pPr>
    </w:p>
    <w:p w14:paraId="78217123" w14:textId="543A4243" w:rsidR="00455F76" w:rsidRDefault="00455F76" w:rsidP="00006F3C">
      <w:pPr>
        <w:spacing w:line="240" w:lineRule="auto"/>
        <w:rPr>
          <w:rFonts w:cs="Arial"/>
          <w:sz w:val="22"/>
          <w:szCs w:val="22"/>
          <w:lang w:val="en-GB"/>
        </w:rPr>
      </w:pPr>
      <w:bookmarkStart w:id="1" w:name="_Hlk174746367"/>
      <w:r>
        <w:rPr>
          <w:rFonts w:cs="Arial"/>
          <w:sz w:val="22"/>
          <w:szCs w:val="22"/>
          <w:lang w:val="en-GB"/>
        </w:rPr>
        <w:t>Priority will be given to early applications in case of a large number of applications.</w:t>
      </w:r>
    </w:p>
    <w:bookmarkEnd w:id="1"/>
    <w:p w14:paraId="55279EEA" w14:textId="6C0856B0" w:rsidR="00006F3C" w:rsidRDefault="00006F3C" w:rsidP="00006F3C">
      <w:pPr>
        <w:spacing w:line="240" w:lineRule="auto"/>
        <w:rPr>
          <w:rFonts w:cs="Arial"/>
          <w:sz w:val="22"/>
          <w:szCs w:val="22"/>
          <w:lang w:val="en-GB"/>
        </w:rPr>
      </w:pPr>
    </w:p>
    <w:p w14:paraId="16F29C6B" w14:textId="0098CCEC" w:rsidR="00006F3C" w:rsidRDefault="00006F3C" w:rsidP="00006F3C">
      <w:pPr>
        <w:spacing w:line="24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You will be informed by email </w:t>
      </w:r>
      <w:r w:rsidR="00CE3BAD">
        <w:rPr>
          <w:rFonts w:cs="Arial"/>
          <w:sz w:val="22"/>
          <w:szCs w:val="22"/>
          <w:lang w:val="en-GB"/>
        </w:rPr>
        <w:t xml:space="preserve">before the start of the semester </w:t>
      </w:r>
      <w:r>
        <w:rPr>
          <w:rFonts w:cs="Arial"/>
          <w:sz w:val="22"/>
          <w:szCs w:val="22"/>
          <w:lang w:val="en-GB"/>
        </w:rPr>
        <w:t>whether</w:t>
      </w:r>
      <w:r w:rsidR="00CE3BAD">
        <w:rPr>
          <w:rFonts w:cs="Arial"/>
          <w:sz w:val="22"/>
          <w:szCs w:val="22"/>
          <w:lang w:val="en-GB"/>
        </w:rPr>
        <w:t xml:space="preserve"> or not</w:t>
      </w:r>
      <w:r>
        <w:rPr>
          <w:rFonts w:cs="Arial"/>
          <w:sz w:val="22"/>
          <w:szCs w:val="22"/>
          <w:lang w:val="en-GB"/>
        </w:rPr>
        <w:t xml:space="preserve"> you are selected for this seminar. (If you do not receive a</w:t>
      </w:r>
      <w:r w:rsidR="00EC342D">
        <w:rPr>
          <w:rFonts w:cs="Arial"/>
          <w:sz w:val="22"/>
          <w:szCs w:val="22"/>
          <w:lang w:val="en-GB"/>
        </w:rPr>
        <w:t>ny</w:t>
      </w:r>
      <w:r>
        <w:rPr>
          <w:rFonts w:cs="Arial"/>
          <w:sz w:val="22"/>
          <w:szCs w:val="22"/>
          <w:lang w:val="en-GB"/>
        </w:rPr>
        <w:t xml:space="preserve"> response </w:t>
      </w:r>
      <w:r w:rsidR="001D6D1A">
        <w:rPr>
          <w:rFonts w:cs="Arial"/>
          <w:sz w:val="22"/>
          <w:szCs w:val="22"/>
          <w:lang w:val="en-GB"/>
        </w:rPr>
        <w:t>by</w:t>
      </w:r>
      <w:r>
        <w:rPr>
          <w:rFonts w:cs="Arial"/>
          <w:sz w:val="22"/>
          <w:szCs w:val="22"/>
          <w:lang w:val="en-GB"/>
        </w:rPr>
        <w:t xml:space="preserve"> </w:t>
      </w:r>
      <w:r w:rsidR="00CE3BAD">
        <w:rPr>
          <w:rFonts w:cs="Arial"/>
          <w:sz w:val="22"/>
          <w:szCs w:val="22"/>
          <w:lang w:val="en-GB"/>
        </w:rPr>
        <w:t>Oct.</w:t>
      </w:r>
      <w:r>
        <w:rPr>
          <w:rFonts w:cs="Arial"/>
          <w:sz w:val="22"/>
          <w:szCs w:val="22"/>
          <w:lang w:val="en-GB"/>
        </w:rPr>
        <w:t xml:space="preserve"> </w:t>
      </w:r>
      <w:r w:rsidR="00855019">
        <w:rPr>
          <w:rFonts w:cs="Arial"/>
          <w:sz w:val="22"/>
          <w:szCs w:val="22"/>
          <w:lang w:val="en-GB"/>
        </w:rPr>
        <w:t>1</w:t>
      </w:r>
      <w:r w:rsidR="00455F76">
        <w:rPr>
          <w:rFonts w:cs="Arial"/>
          <w:sz w:val="22"/>
          <w:szCs w:val="22"/>
          <w:lang w:val="en-GB"/>
        </w:rPr>
        <w:t>0</w:t>
      </w:r>
      <w:r>
        <w:rPr>
          <w:rFonts w:cs="Arial"/>
          <w:sz w:val="22"/>
          <w:szCs w:val="22"/>
          <w:lang w:val="en-GB"/>
        </w:rPr>
        <w:t>, please contact the Chair.)</w:t>
      </w:r>
    </w:p>
    <w:p w14:paraId="500AA907" w14:textId="440364B5" w:rsidR="00C10B95" w:rsidRPr="00006F3C" w:rsidRDefault="00C10B95" w:rsidP="00C10B95">
      <w:pPr>
        <w:spacing w:line="240" w:lineRule="auto"/>
        <w:jc w:val="center"/>
        <w:rPr>
          <w:rFonts w:cs="Arial"/>
          <w:b/>
          <w:sz w:val="22"/>
          <w:lang w:val="en-GB"/>
        </w:rPr>
      </w:pPr>
    </w:p>
    <w:p w14:paraId="513B548F" w14:textId="77777777" w:rsidR="00C10B95" w:rsidRDefault="00C10B95" w:rsidP="00C10B95">
      <w:pPr>
        <w:spacing w:line="240" w:lineRule="auto"/>
        <w:jc w:val="center"/>
        <w:rPr>
          <w:rFonts w:cs="Arial"/>
          <w:b/>
          <w:sz w:val="22"/>
          <w:lang w:val="en-US"/>
        </w:rPr>
      </w:pPr>
    </w:p>
    <w:p w14:paraId="2A3BE3B5" w14:textId="569B4D27" w:rsidR="00C10B95" w:rsidRDefault="00C10B95" w:rsidP="00C10B95">
      <w:pPr>
        <w:spacing w:line="240" w:lineRule="auto"/>
        <w:jc w:val="center"/>
        <w:rPr>
          <w:rFonts w:cs="Arial"/>
          <w:b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10B95" w14:paraId="157E01F7" w14:textId="77777777" w:rsidTr="00442843">
        <w:tc>
          <w:tcPr>
            <w:tcW w:w="2547" w:type="dxa"/>
            <w:vAlign w:val="center"/>
          </w:tcPr>
          <w:p w14:paraId="176EE7FB" w14:textId="2430A53B" w:rsidR="00C10B95" w:rsidRDefault="00C10B95" w:rsidP="00C10B95">
            <w:pPr>
              <w:spacing w:line="240" w:lineRule="auto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Last name</w:t>
            </w:r>
          </w:p>
        </w:tc>
        <w:tc>
          <w:tcPr>
            <w:tcW w:w="6515" w:type="dxa"/>
          </w:tcPr>
          <w:p w14:paraId="329A2529" w14:textId="77777777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14C64627" w14:textId="46151A2E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</w:tc>
      </w:tr>
      <w:tr w:rsidR="00C10B95" w14:paraId="19C1CA55" w14:textId="77777777" w:rsidTr="00442843">
        <w:tc>
          <w:tcPr>
            <w:tcW w:w="2547" w:type="dxa"/>
            <w:vAlign w:val="center"/>
          </w:tcPr>
          <w:p w14:paraId="1E1E1243" w14:textId="60C5D2E9" w:rsidR="00C10B95" w:rsidRDefault="00C10B95" w:rsidP="00C10B95">
            <w:pPr>
              <w:spacing w:line="240" w:lineRule="auto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First name</w:t>
            </w:r>
          </w:p>
        </w:tc>
        <w:tc>
          <w:tcPr>
            <w:tcW w:w="6515" w:type="dxa"/>
          </w:tcPr>
          <w:p w14:paraId="6720E533" w14:textId="77777777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02AF4A4B" w14:textId="5E90768D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</w:tc>
      </w:tr>
      <w:tr w:rsidR="00C10B95" w14:paraId="302142CD" w14:textId="77777777" w:rsidTr="00442843">
        <w:tc>
          <w:tcPr>
            <w:tcW w:w="2547" w:type="dxa"/>
            <w:vAlign w:val="center"/>
          </w:tcPr>
          <w:p w14:paraId="3A7BE35E" w14:textId="5FE65E46" w:rsidR="00C10B95" w:rsidRDefault="00F04F62" w:rsidP="00C10B95">
            <w:pPr>
              <w:spacing w:line="240" w:lineRule="auto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Matriculation number</w:t>
            </w:r>
          </w:p>
        </w:tc>
        <w:tc>
          <w:tcPr>
            <w:tcW w:w="6515" w:type="dxa"/>
          </w:tcPr>
          <w:p w14:paraId="1A5ECCBA" w14:textId="77777777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3DCE5860" w14:textId="7405B788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</w:tc>
      </w:tr>
      <w:tr w:rsidR="00C10B95" w14:paraId="2AE2214C" w14:textId="77777777" w:rsidTr="00442843">
        <w:tc>
          <w:tcPr>
            <w:tcW w:w="2547" w:type="dxa"/>
            <w:vAlign w:val="center"/>
          </w:tcPr>
          <w:p w14:paraId="070C89D8" w14:textId="46B5D355" w:rsidR="00C10B95" w:rsidRDefault="00C10B95" w:rsidP="00C10B95">
            <w:pPr>
              <w:spacing w:line="240" w:lineRule="auto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Email</w:t>
            </w:r>
          </w:p>
        </w:tc>
        <w:tc>
          <w:tcPr>
            <w:tcW w:w="6515" w:type="dxa"/>
          </w:tcPr>
          <w:p w14:paraId="65461E68" w14:textId="77777777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0710CF02" w14:textId="41E0B9D6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</w:tc>
      </w:tr>
      <w:tr w:rsidR="00C10B95" w14:paraId="7435FB27" w14:textId="77777777" w:rsidTr="00442843">
        <w:tc>
          <w:tcPr>
            <w:tcW w:w="2547" w:type="dxa"/>
            <w:vAlign w:val="center"/>
          </w:tcPr>
          <w:p w14:paraId="40242279" w14:textId="4E27E3DE" w:rsidR="00C10B95" w:rsidRDefault="00442843" w:rsidP="00C10B95">
            <w:pPr>
              <w:spacing w:line="240" w:lineRule="auto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Study program</w:t>
            </w:r>
          </w:p>
        </w:tc>
        <w:tc>
          <w:tcPr>
            <w:tcW w:w="6515" w:type="dxa"/>
          </w:tcPr>
          <w:p w14:paraId="5A232408" w14:textId="56972C23" w:rsidR="00C10B95" w:rsidRPr="00442843" w:rsidRDefault="00442843" w:rsidP="0044284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lang w:val="en-US"/>
              </w:rPr>
            </w:pPr>
            <w:r w:rsidRPr="00442843">
              <w:rPr>
                <w:rFonts w:cs="Arial"/>
                <w:sz w:val="22"/>
                <w:lang w:val="en-US"/>
              </w:rPr>
              <w:t>MSc VWL</w:t>
            </w:r>
          </w:p>
          <w:p w14:paraId="02114494" w14:textId="39F47562" w:rsidR="00C10B95" w:rsidRDefault="00442843" w:rsidP="00442843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lang w:val="en-US"/>
              </w:rPr>
            </w:pPr>
            <w:r w:rsidRPr="00442843">
              <w:rPr>
                <w:rFonts w:cs="Arial"/>
                <w:sz w:val="22"/>
                <w:lang w:val="en-US"/>
              </w:rPr>
              <w:t>MSc Economics</w:t>
            </w:r>
            <w:r>
              <w:rPr>
                <w:rFonts w:cs="Arial"/>
                <w:sz w:val="22"/>
                <w:lang w:val="en-US"/>
              </w:rPr>
              <w:t xml:space="preserve"> (please specify profile): </w:t>
            </w:r>
          </w:p>
          <w:p w14:paraId="454B48D5" w14:textId="72480DBC" w:rsidR="00442843" w:rsidRPr="00442843" w:rsidRDefault="00442843" w:rsidP="00442843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 xml:space="preserve">Other (please specify): </w:t>
            </w:r>
          </w:p>
        </w:tc>
      </w:tr>
      <w:tr w:rsidR="00C10B95" w:rsidRPr="00455F76" w14:paraId="4728E369" w14:textId="77777777" w:rsidTr="00442843">
        <w:tc>
          <w:tcPr>
            <w:tcW w:w="2547" w:type="dxa"/>
            <w:vAlign w:val="center"/>
          </w:tcPr>
          <w:p w14:paraId="55F0F6F6" w14:textId="3D46FAC2" w:rsidR="00C10B95" w:rsidRDefault="00442843" w:rsidP="00C10B95">
            <w:pPr>
              <w:spacing w:line="240" w:lineRule="auto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In which semester are you?</w:t>
            </w:r>
          </w:p>
        </w:tc>
        <w:tc>
          <w:tcPr>
            <w:tcW w:w="6515" w:type="dxa"/>
          </w:tcPr>
          <w:p w14:paraId="1A9875A5" w14:textId="77777777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183F1582" w14:textId="112A30A2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</w:tc>
      </w:tr>
      <w:tr w:rsidR="00C10B95" w:rsidRPr="00455F76" w14:paraId="21004F72" w14:textId="77777777" w:rsidTr="00442843">
        <w:tc>
          <w:tcPr>
            <w:tcW w:w="2547" w:type="dxa"/>
            <w:vAlign w:val="center"/>
          </w:tcPr>
          <w:p w14:paraId="06A8FC0E" w14:textId="156302E6" w:rsidR="00C10B95" w:rsidRDefault="00442843" w:rsidP="00C10B95">
            <w:pPr>
              <w:spacing w:line="240" w:lineRule="auto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Which course from Prof. Gaudin have you already attended, if any?</w:t>
            </w:r>
          </w:p>
        </w:tc>
        <w:tc>
          <w:tcPr>
            <w:tcW w:w="6515" w:type="dxa"/>
          </w:tcPr>
          <w:p w14:paraId="42348251" w14:textId="77777777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1BDA4E73" w14:textId="65E5F6A8" w:rsidR="00C10B95" w:rsidRDefault="00C10B95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</w:tc>
      </w:tr>
      <w:tr w:rsidR="00442843" w14:paraId="502B794D" w14:textId="77777777" w:rsidTr="00442843">
        <w:tc>
          <w:tcPr>
            <w:tcW w:w="2547" w:type="dxa"/>
            <w:vAlign w:val="center"/>
          </w:tcPr>
          <w:p w14:paraId="2345FB3C" w14:textId="6C2E0E09" w:rsidR="00442843" w:rsidRDefault="00323F0F" w:rsidP="00C10B95">
            <w:pPr>
              <w:spacing w:line="240" w:lineRule="auto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 xml:space="preserve">Please indicate your preferred </w:t>
            </w:r>
            <w:r w:rsidR="009242EC">
              <w:rPr>
                <w:rFonts w:cs="Arial"/>
                <w:sz w:val="22"/>
                <w:lang w:val="en-US"/>
              </w:rPr>
              <w:t>articles</w:t>
            </w:r>
          </w:p>
        </w:tc>
        <w:tc>
          <w:tcPr>
            <w:tcW w:w="6515" w:type="dxa"/>
          </w:tcPr>
          <w:p w14:paraId="5DD331C3" w14:textId="77777777" w:rsidR="00442843" w:rsidRDefault="00323F0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Preference 1:</w:t>
            </w:r>
          </w:p>
          <w:p w14:paraId="5EC354BE" w14:textId="77777777" w:rsidR="00323F0F" w:rsidRDefault="00323F0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58FD68EA" w14:textId="77777777" w:rsidR="00323F0F" w:rsidRDefault="00323F0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Preference 2:</w:t>
            </w:r>
          </w:p>
          <w:p w14:paraId="289C57A3" w14:textId="77777777" w:rsidR="00323F0F" w:rsidRDefault="00323F0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67D5A54C" w14:textId="77777777" w:rsidR="00323F0F" w:rsidRDefault="00323F0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Preference 3:</w:t>
            </w:r>
          </w:p>
          <w:p w14:paraId="4EC3FF71" w14:textId="7F652F54" w:rsidR="00EF6AFF" w:rsidRDefault="00EF6AF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</w:tc>
      </w:tr>
      <w:tr w:rsidR="00442843" w:rsidRPr="00455F76" w14:paraId="51430F56" w14:textId="77777777" w:rsidTr="00442843">
        <w:tc>
          <w:tcPr>
            <w:tcW w:w="2547" w:type="dxa"/>
            <w:vAlign w:val="center"/>
          </w:tcPr>
          <w:p w14:paraId="3E988B59" w14:textId="7696731A" w:rsidR="00442843" w:rsidRDefault="00323F0F" w:rsidP="00C10B95">
            <w:pPr>
              <w:spacing w:line="240" w:lineRule="auto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Please enter any other information you would deem relevant</w:t>
            </w:r>
          </w:p>
        </w:tc>
        <w:tc>
          <w:tcPr>
            <w:tcW w:w="6515" w:type="dxa"/>
          </w:tcPr>
          <w:p w14:paraId="63FC0FF7" w14:textId="77777777" w:rsidR="00442843" w:rsidRDefault="00442843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2E58E812" w14:textId="77777777" w:rsidR="00EF6AFF" w:rsidRDefault="00EF6AF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5CD06838" w14:textId="77777777" w:rsidR="00EF6AFF" w:rsidRDefault="00EF6AF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7D26B6E3" w14:textId="23CBCEFC" w:rsidR="00EF6AFF" w:rsidRDefault="00EF6AF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</w:tc>
      </w:tr>
      <w:tr w:rsidR="00EF6AFF" w14:paraId="2646A643" w14:textId="77777777" w:rsidTr="00442843">
        <w:tc>
          <w:tcPr>
            <w:tcW w:w="2547" w:type="dxa"/>
            <w:vAlign w:val="center"/>
          </w:tcPr>
          <w:p w14:paraId="63E2EAD4" w14:textId="368640A4" w:rsidR="00EF6AFF" w:rsidRDefault="00EF6AFF" w:rsidP="00C10B95">
            <w:pPr>
              <w:spacing w:line="240" w:lineRule="auto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Date and signature</w:t>
            </w:r>
          </w:p>
        </w:tc>
        <w:tc>
          <w:tcPr>
            <w:tcW w:w="6515" w:type="dxa"/>
          </w:tcPr>
          <w:p w14:paraId="2EF0FD0F" w14:textId="77777777" w:rsidR="00EF6AFF" w:rsidRDefault="00EF6AF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333EA59A" w14:textId="77777777" w:rsidR="00EF6AFF" w:rsidRDefault="00EF6AF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  <w:p w14:paraId="1357B1A4" w14:textId="6E28EDFB" w:rsidR="00EF6AFF" w:rsidRDefault="00EF6AFF" w:rsidP="00C10B95">
            <w:pPr>
              <w:spacing w:line="240" w:lineRule="auto"/>
              <w:rPr>
                <w:rFonts w:cs="Arial"/>
                <w:sz w:val="22"/>
                <w:lang w:val="en-US"/>
              </w:rPr>
            </w:pPr>
          </w:p>
        </w:tc>
      </w:tr>
    </w:tbl>
    <w:p w14:paraId="1EEBA610" w14:textId="77777777" w:rsidR="00C10B95" w:rsidRPr="00C10B95" w:rsidRDefault="00C10B95" w:rsidP="00C10B95">
      <w:pPr>
        <w:spacing w:line="240" w:lineRule="auto"/>
        <w:rPr>
          <w:rFonts w:cs="Arial"/>
          <w:sz w:val="22"/>
          <w:lang w:val="en-US"/>
        </w:rPr>
      </w:pPr>
    </w:p>
    <w:p w14:paraId="5F034027" w14:textId="77777777" w:rsidR="00C10B95" w:rsidRDefault="00C10B95" w:rsidP="00C10B95">
      <w:pPr>
        <w:spacing w:line="240" w:lineRule="auto"/>
        <w:jc w:val="center"/>
        <w:rPr>
          <w:rFonts w:cs="Arial"/>
          <w:b/>
          <w:sz w:val="22"/>
          <w:lang w:val="en-US"/>
        </w:rPr>
      </w:pPr>
    </w:p>
    <w:p w14:paraId="258DCC8E" w14:textId="77777777" w:rsidR="00C10B95" w:rsidRPr="00C10B95" w:rsidRDefault="00C10B95">
      <w:pPr>
        <w:rPr>
          <w:lang w:val="en-US"/>
        </w:rPr>
      </w:pPr>
    </w:p>
    <w:sectPr w:rsidR="00C10B95" w:rsidRPr="00C10B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5CD3"/>
    <w:multiLevelType w:val="hybridMultilevel"/>
    <w:tmpl w:val="BAD87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0D0"/>
    <w:multiLevelType w:val="hybridMultilevel"/>
    <w:tmpl w:val="5816D720"/>
    <w:lvl w:ilvl="0" w:tplc="8D4E83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3203F"/>
    <w:multiLevelType w:val="hybridMultilevel"/>
    <w:tmpl w:val="7A963DE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C4"/>
    <w:rsid w:val="00006F3C"/>
    <w:rsid w:val="000D6117"/>
    <w:rsid w:val="001D6D1A"/>
    <w:rsid w:val="00246460"/>
    <w:rsid w:val="002A53B2"/>
    <w:rsid w:val="00323F0F"/>
    <w:rsid w:val="00442843"/>
    <w:rsid w:val="00455F76"/>
    <w:rsid w:val="00506AAD"/>
    <w:rsid w:val="00566404"/>
    <w:rsid w:val="00596347"/>
    <w:rsid w:val="006F5D08"/>
    <w:rsid w:val="00787183"/>
    <w:rsid w:val="00806C15"/>
    <w:rsid w:val="00855019"/>
    <w:rsid w:val="009242EC"/>
    <w:rsid w:val="00925724"/>
    <w:rsid w:val="009352CE"/>
    <w:rsid w:val="00C10B95"/>
    <w:rsid w:val="00C3347B"/>
    <w:rsid w:val="00CE39E6"/>
    <w:rsid w:val="00CE3BAD"/>
    <w:rsid w:val="00E10DC4"/>
    <w:rsid w:val="00E63C71"/>
    <w:rsid w:val="00EC342D"/>
    <w:rsid w:val="00EF6AFF"/>
    <w:rsid w:val="00F0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243F"/>
  <w15:chartTrackingRefBased/>
  <w15:docId w15:val="{7B059D55-9C04-461F-B3DD-AF84DDE2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B95"/>
    <w:pPr>
      <w:widowControl w:val="0"/>
      <w:suppressAutoHyphens/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B95"/>
    <w:pPr>
      <w:widowControl/>
      <w:suppressAutoHyphens w:val="0"/>
      <w:spacing w:line="276" w:lineRule="auto"/>
      <w:ind w:left="720"/>
      <w:contextualSpacing/>
      <w:jc w:val="left"/>
    </w:pPr>
    <w:rPr>
      <w:rFonts w:ascii="Garamond" w:eastAsia="Calibri" w:hAnsi="Garamond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C1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5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chen.qian@econ.uni-frei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Gaudin</dc:creator>
  <cp:keywords/>
  <dc:description/>
  <cp:lastModifiedBy> </cp:lastModifiedBy>
  <cp:revision>23</cp:revision>
  <cp:lastPrinted>2023-09-10T21:11:00Z</cp:lastPrinted>
  <dcterms:created xsi:type="dcterms:W3CDTF">2020-09-11T14:18:00Z</dcterms:created>
  <dcterms:modified xsi:type="dcterms:W3CDTF">2024-08-16T22:24:00Z</dcterms:modified>
</cp:coreProperties>
</file>